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BF8D" w14:textId="77777777" w:rsidR="009F5B7D" w:rsidRPr="006D44E8" w:rsidRDefault="00F55086" w:rsidP="00F55086">
      <w:pPr>
        <w:spacing w:after="0"/>
        <w:jc w:val="center"/>
        <w:rPr>
          <w:b/>
          <w:sz w:val="36"/>
          <w:szCs w:val="36"/>
        </w:rPr>
      </w:pPr>
      <w:r w:rsidRPr="006D44E8">
        <w:rPr>
          <w:b/>
          <w:sz w:val="36"/>
          <w:szCs w:val="36"/>
        </w:rPr>
        <w:t>FLOYD COUNTY</w:t>
      </w:r>
    </w:p>
    <w:p w14:paraId="7DF37B35" w14:textId="77777777" w:rsidR="00F55086" w:rsidRPr="006D44E8" w:rsidRDefault="00F55086" w:rsidP="00F55086">
      <w:pPr>
        <w:spacing w:after="0"/>
        <w:jc w:val="center"/>
        <w:rPr>
          <w:b/>
          <w:sz w:val="36"/>
          <w:szCs w:val="36"/>
        </w:rPr>
      </w:pPr>
      <w:r w:rsidRPr="006D44E8">
        <w:rPr>
          <w:b/>
          <w:sz w:val="36"/>
          <w:szCs w:val="36"/>
        </w:rPr>
        <w:t>NOTICE OF BUDGET HEARING</w:t>
      </w:r>
    </w:p>
    <w:p w14:paraId="00CA8B2E" w14:textId="77777777" w:rsidR="00F55086" w:rsidRPr="007205FC" w:rsidRDefault="00F55086" w:rsidP="00F55086">
      <w:pPr>
        <w:spacing w:after="0"/>
        <w:jc w:val="center"/>
        <w:rPr>
          <w:sz w:val="16"/>
          <w:szCs w:val="16"/>
        </w:rPr>
      </w:pPr>
    </w:p>
    <w:p w14:paraId="31F7BBC4" w14:textId="02C6DE87" w:rsidR="00240000" w:rsidRDefault="00F55086" w:rsidP="00F55086">
      <w:pPr>
        <w:spacing w:after="0"/>
        <w:jc w:val="center"/>
        <w:rPr>
          <w:sz w:val="36"/>
          <w:szCs w:val="36"/>
        </w:rPr>
      </w:pPr>
      <w:r w:rsidRPr="007205FC">
        <w:rPr>
          <w:sz w:val="36"/>
          <w:szCs w:val="36"/>
        </w:rPr>
        <w:t>The Floyd County Commissioners Court will hold a public h</w:t>
      </w:r>
      <w:r w:rsidR="003A4747" w:rsidRPr="007205FC">
        <w:rPr>
          <w:sz w:val="36"/>
          <w:szCs w:val="36"/>
        </w:rPr>
        <w:t>earing on the proposed 20</w:t>
      </w:r>
      <w:r w:rsidR="007205FC">
        <w:rPr>
          <w:sz w:val="36"/>
          <w:szCs w:val="36"/>
        </w:rPr>
        <w:t>2</w:t>
      </w:r>
      <w:r w:rsidR="00E3200D">
        <w:rPr>
          <w:sz w:val="36"/>
          <w:szCs w:val="36"/>
        </w:rPr>
        <w:t>5</w:t>
      </w:r>
      <w:r w:rsidR="007205FC">
        <w:rPr>
          <w:sz w:val="36"/>
          <w:szCs w:val="36"/>
        </w:rPr>
        <w:t>-202</w:t>
      </w:r>
      <w:r w:rsidR="00E3200D">
        <w:rPr>
          <w:sz w:val="36"/>
          <w:szCs w:val="36"/>
        </w:rPr>
        <w:t>6</w:t>
      </w:r>
      <w:r w:rsidRPr="007205FC">
        <w:rPr>
          <w:sz w:val="36"/>
          <w:szCs w:val="36"/>
        </w:rPr>
        <w:t xml:space="preserve"> Floyd County Budget.</w:t>
      </w:r>
    </w:p>
    <w:p w14:paraId="33F28F29" w14:textId="77777777" w:rsidR="006D44E8" w:rsidRPr="006D44E8" w:rsidRDefault="006D44E8" w:rsidP="00F55086">
      <w:pPr>
        <w:spacing w:after="0"/>
        <w:jc w:val="center"/>
        <w:rPr>
          <w:sz w:val="16"/>
          <w:szCs w:val="16"/>
        </w:rPr>
      </w:pPr>
    </w:p>
    <w:p w14:paraId="76D1A696" w14:textId="3AC978F4" w:rsidR="00240000" w:rsidRPr="00A46250" w:rsidRDefault="00240000" w:rsidP="00F55086">
      <w:pPr>
        <w:spacing w:after="0"/>
        <w:jc w:val="center"/>
        <w:rPr>
          <w:sz w:val="40"/>
          <w:szCs w:val="40"/>
        </w:rPr>
      </w:pPr>
      <w:r w:rsidRPr="00A46250">
        <w:rPr>
          <w:sz w:val="40"/>
          <w:szCs w:val="40"/>
        </w:rPr>
        <w:t xml:space="preserve">“This budget will raise more total property taxes than </w:t>
      </w:r>
      <w:r w:rsidR="006D44E8" w:rsidRPr="00A46250">
        <w:rPr>
          <w:sz w:val="40"/>
          <w:szCs w:val="40"/>
        </w:rPr>
        <w:t>last year’s budget by $</w:t>
      </w:r>
      <w:r w:rsidR="00A46250" w:rsidRPr="00570AB6">
        <w:rPr>
          <w:sz w:val="40"/>
          <w:szCs w:val="40"/>
        </w:rPr>
        <w:t>1</w:t>
      </w:r>
      <w:r w:rsidR="00570AB6">
        <w:rPr>
          <w:sz w:val="40"/>
          <w:szCs w:val="40"/>
        </w:rPr>
        <w:t>6</w:t>
      </w:r>
      <w:r w:rsidR="00E3200D">
        <w:rPr>
          <w:sz w:val="40"/>
          <w:szCs w:val="40"/>
        </w:rPr>
        <w:t>7,485</w:t>
      </w:r>
      <w:r w:rsidR="006D44E8" w:rsidRPr="00A46250">
        <w:rPr>
          <w:sz w:val="40"/>
          <w:szCs w:val="40"/>
        </w:rPr>
        <w:t>.00, and of that amount $</w:t>
      </w:r>
      <w:r w:rsidR="00E3200D">
        <w:rPr>
          <w:sz w:val="40"/>
          <w:szCs w:val="40"/>
        </w:rPr>
        <w:t>3,08</w:t>
      </w:r>
      <w:r w:rsidR="00570AB6">
        <w:rPr>
          <w:sz w:val="40"/>
          <w:szCs w:val="40"/>
        </w:rPr>
        <w:t>0</w:t>
      </w:r>
      <w:r w:rsidR="006D44E8" w:rsidRPr="00A46250">
        <w:rPr>
          <w:sz w:val="40"/>
          <w:szCs w:val="40"/>
        </w:rPr>
        <w:t>.00 is tax revenue to be raised from new property added to the tax roll this year.”</w:t>
      </w:r>
      <w:r w:rsidR="00F55086" w:rsidRPr="00A46250">
        <w:rPr>
          <w:sz w:val="40"/>
          <w:szCs w:val="40"/>
        </w:rPr>
        <w:t xml:space="preserve"> </w:t>
      </w:r>
    </w:p>
    <w:p w14:paraId="4CE037F9" w14:textId="77777777" w:rsidR="006D44E8" w:rsidRPr="006D44E8" w:rsidRDefault="006D44E8" w:rsidP="00F55086">
      <w:pPr>
        <w:spacing w:after="0"/>
        <w:jc w:val="center"/>
        <w:rPr>
          <w:sz w:val="16"/>
          <w:szCs w:val="16"/>
        </w:rPr>
      </w:pPr>
    </w:p>
    <w:p w14:paraId="754A1EFA" w14:textId="09710A35" w:rsidR="00F55086" w:rsidRPr="007205FC" w:rsidRDefault="00F55086" w:rsidP="00F55086">
      <w:pPr>
        <w:spacing w:after="0"/>
        <w:jc w:val="center"/>
        <w:rPr>
          <w:sz w:val="36"/>
          <w:szCs w:val="36"/>
        </w:rPr>
      </w:pPr>
      <w:r w:rsidRPr="007205FC">
        <w:rPr>
          <w:sz w:val="36"/>
          <w:szCs w:val="36"/>
        </w:rPr>
        <w:t>Th</w:t>
      </w:r>
      <w:r w:rsidR="007A2AEB" w:rsidRPr="007205FC">
        <w:rPr>
          <w:sz w:val="36"/>
          <w:szCs w:val="36"/>
        </w:rPr>
        <w:t xml:space="preserve">e hearing will be held on </w:t>
      </w:r>
      <w:r w:rsidR="007205FC">
        <w:rPr>
          <w:b/>
          <w:sz w:val="36"/>
          <w:szCs w:val="36"/>
        </w:rPr>
        <w:t>Monday</w:t>
      </w:r>
      <w:r w:rsidR="003A4747" w:rsidRPr="007205FC">
        <w:rPr>
          <w:b/>
          <w:sz w:val="36"/>
          <w:szCs w:val="36"/>
        </w:rPr>
        <w:t xml:space="preserve">, August </w:t>
      </w:r>
      <w:r w:rsidR="00E017FC">
        <w:rPr>
          <w:b/>
          <w:sz w:val="36"/>
          <w:szCs w:val="36"/>
        </w:rPr>
        <w:t>1</w:t>
      </w:r>
      <w:r w:rsidR="00E3200D">
        <w:rPr>
          <w:b/>
          <w:sz w:val="36"/>
          <w:szCs w:val="36"/>
        </w:rPr>
        <w:t>8</w:t>
      </w:r>
      <w:r w:rsidR="003A4747" w:rsidRPr="007205FC">
        <w:rPr>
          <w:b/>
          <w:sz w:val="36"/>
          <w:szCs w:val="36"/>
        </w:rPr>
        <w:t>, 20</w:t>
      </w:r>
      <w:r w:rsidR="007205FC">
        <w:rPr>
          <w:b/>
          <w:sz w:val="36"/>
          <w:szCs w:val="36"/>
        </w:rPr>
        <w:t>2</w:t>
      </w:r>
      <w:r w:rsidR="00E3200D">
        <w:rPr>
          <w:b/>
          <w:sz w:val="36"/>
          <w:szCs w:val="36"/>
        </w:rPr>
        <w:t>5</w:t>
      </w:r>
      <w:r w:rsidRPr="007205FC">
        <w:rPr>
          <w:b/>
          <w:sz w:val="36"/>
          <w:szCs w:val="36"/>
        </w:rPr>
        <w:t xml:space="preserve"> at 8:30 AM.</w:t>
      </w:r>
      <w:r w:rsidRPr="007205FC">
        <w:rPr>
          <w:sz w:val="36"/>
          <w:szCs w:val="36"/>
        </w:rPr>
        <w:t xml:space="preserve">  The hearing will be held in the Floyd County Courthouse Room 106 {</w:t>
      </w:r>
      <w:r w:rsidRPr="006D44E8">
        <w:rPr>
          <w:bCs/>
          <w:sz w:val="36"/>
          <w:szCs w:val="36"/>
        </w:rPr>
        <w:t>County Courtroom</w:t>
      </w:r>
      <w:r w:rsidRPr="007205FC">
        <w:rPr>
          <w:sz w:val="36"/>
          <w:szCs w:val="36"/>
        </w:rPr>
        <w:t>} located at 105 South Main Street in Floydada, TX</w:t>
      </w:r>
      <w:r w:rsidR="006D44E8">
        <w:rPr>
          <w:sz w:val="36"/>
          <w:szCs w:val="36"/>
        </w:rPr>
        <w:t xml:space="preserve"> </w:t>
      </w:r>
      <w:r w:rsidRPr="007205FC">
        <w:rPr>
          <w:sz w:val="36"/>
          <w:szCs w:val="36"/>
        </w:rPr>
        <w:t>79235.</w:t>
      </w:r>
    </w:p>
    <w:p w14:paraId="379350A9" w14:textId="77777777" w:rsidR="00F55086" w:rsidRPr="007205FC" w:rsidRDefault="00F55086" w:rsidP="00F55086">
      <w:pPr>
        <w:spacing w:after="0"/>
        <w:jc w:val="center"/>
        <w:rPr>
          <w:sz w:val="16"/>
          <w:szCs w:val="16"/>
        </w:rPr>
      </w:pPr>
    </w:p>
    <w:p w14:paraId="298A41BB" w14:textId="6664B332" w:rsidR="00F55086" w:rsidRDefault="00F55086" w:rsidP="00F550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This notice is published</w:t>
      </w:r>
      <w:r w:rsidR="00E60BA1">
        <w:rPr>
          <w:sz w:val="28"/>
          <w:szCs w:val="28"/>
        </w:rPr>
        <w:t>/displayed</w:t>
      </w:r>
      <w:r>
        <w:rPr>
          <w:sz w:val="28"/>
          <w:szCs w:val="28"/>
        </w:rPr>
        <w:t xml:space="preserve"> in compliance with Texas Local Government Code </w:t>
      </w:r>
      <w:r w:rsidR="00847609">
        <w:rPr>
          <w:rFonts w:ascii="Century" w:hAnsi="Century"/>
          <w:sz w:val="28"/>
          <w:szCs w:val="28"/>
        </w:rPr>
        <w:t>§</w:t>
      </w:r>
      <w:r w:rsidR="00847609">
        <w:rPr>
          <w:sz w:val="28"/>
          <w:szCs w:val="28"/>
        </w:rPr>
        <w:t xml:space="preserve"> 111.0075</w:t>
      </w:r>
      <w:r w:rsidR="00A46250">
        <w:rPr>
          <w:sz w:val="28"/>
          <w:szCs w:val="28"/>
        </w:rPr>
        <w:t xml:space="preserve"> &amp; 111.003(b)</w:t>
      </w:r>
    </w:p>
    <w:p w14:paraId="380870B6" w14:textId="77777777" w:rsidR="00847609" w:rsidRPr="00F55086" w:rsidRDefault="00847609" w:rsidP="00F55086">
      <w:pPr>
        <w:spacing w:after="0"/>
        <w:jc w:val="center"/>
        <w:rPr>
          <w:sz w:val="28"/>
          <w:szCs w:val="28"/>
        </w:rPr>
      </w:pPr>
    </w:p>
    <w:sectPr w:rsidR="00847609" w:rsidRPr="00F55086" w:rsidSect="006D44E8">
      <w:pgSz w:w="12240" w:h="15840"/>
      <w:pgMar w:top="2880" w:right="2736" w:bottom="2880" w:left="27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86"/>
    <w:rsid w:val="00022567"/>
    <w:rsid w:val="00161239"/>
    <w:rsid w:val="001C1E0C"/>
    <w:rsid w:val="00240000"/>
    <w:rsid w:val="003A4747"/>
    <w:rsid w:val="004A321D"/>
    <w:rsid w:val="00570AB6"/>
    <w:rsid w:val="006D44E8"/>
    <w:rsid w:val="007205FC"/>
    <w:rsid w:val="007A2AEB"/>
    <w:rsid w:val="00847609"/>
    <w:rsid w:val="009F5B7D"/>
    <w:rsid w:val="00A46250"/>
    <w:rsid w:val="00E017FC"/>
    <w:rsid w:val="00E0759A"/>
    <w:rsid w:val="00E3200D"/>
    <w:rsid w:val="00E60BA1"/>
    <w:rsid w:val="00F55086"/>
    <w:rsid w:val="00F65B63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19F0"/>
  <w15:chartTrackingRefBased/>
  <w15:docId w15:val="{1C18F032-6FBB-4D05-AE81-81810C9C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Lucke</dc:creator>
  <cp:keywords/>
  <dc:description/>
  <cp:lastModifiedBy>Marty Lucke</cp:lastModifiedBy>
  <cp:revision>2</cp:revision>
  <dcterms:created xsi:type="dcterms:W3CDTF">2025-08-01T13:04:00Z</dcterms:created>
  <dcterms:modified xsi:type="dcterms:W3CDTF">2025-08-01T13:04:00Z</dcterms:modified>
</cp:coreProperties>
</file>